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6D1B01">
      <w:r>
        <w:pict>
          <v:shape id="_x0000_s2066" o:spid="_x0000_s2066" o:spt="202" type="#_x0000_t202" style="position:absolute;left:0pt;margin-left:280.55pt;margin-top:188.6pt;height:27.75pt;width:72pt;z-index:25166233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2027C3AC">
                  <w:pPr>
                    <w:jc w:val="center"/>
                    <w:rPr>
                      <w:rFonts w:hint="eastAsia" w:ascii="Times New Roman" w:hAnsi="Times New Roman" w:eastAsia="黑体" w:cs="Times New Roman"/>
                      <w:color w:val="0000CC"/>
                      <w:lang w:eastAsia="zh-CN"/>
                    </w:rPr>
                  </w:pPr>
                  <w:r>
                    <w:rPr>
                      <w:rFonts w:hint="eastAsia" w:ascii="Times New Roman" w:hAnsi="黑体" w:eastAsia="黑体" w:cs="Times New Roman"/>
                      <w:color w:val="0000CC"/>
                      <w:lang w:val="en-US" w:eastAsia="zh-CN"/>
                    </w:rPr>
                    <w:t>项目所在地</w:t>
                  </w:r>
                </w:p>
              </w:txbxContent>
            </v:textbox>
          </v:shape>
        </w:pict>
      </w:r>
      <w:r>
        <w:rPr>
          <w:color w:val="FF0000"/>
        </w:rPr>
        <w:pict>
          <v:shape id="_x0000_s2061" o:spid="_x0000_s2061" o:spt="32" type="#_x0000_t32" style="position:absolute;left:0pt;flip:y;margin-left:339pt;margin-top:178.5pt;height:13pt;width:6pt;z-index:251660288;mso-width-relative:page;mso-height-relative:page;" o:connectortype="straight" filled="f" stroked="t" coordsize="21600,21600">
            <v:path arrowok="t"/>
            <v:fill on="f" focussize="0,0"/>
            <v:stroke weight="1pt" color="#0000CC" endarrow="block"/>
            <v:imagedata o:title=""/>
            <o:lock v:ext="edit"/>
          </v:shape>
        </w:pict>
      </w:r>
      <w:r>
        <w:pict>
          <v:shape id="_x0000_s2063" o:spid="_x0000_s2063" o:spt="32" type="#_x0000_t32" style="position:absolute;left:0pt;flip:x;margin-left:248.15pt;margin-top:211.4pt;height:35.55pt;width:27.7pt;z-index:251661312;mso-width-relative:page;mso-height-relative:page;" o:connectortype="straight" filled="f" stroked="t" coordsize="21600,21600">
            <v:path arrowok="t"/>
            <v:fill on="f" focussize="0,0"/>
            <v:stroke weight="1.25pt" color="#0000CC" endarrow="block"/>
            <v:imagedata o:title=""/>
            <o:lock v:ext="edit"/>
          </v:shape>
        </w:pict>
      </w:r>
      <w:r>
        <w:pict>
          <v:shape id="_x0000_s2057" o:spid="_x0000_s2057" o:spt="62" type="#_x0000_t62" style="position:absolute;left:0pt;margin-left:237.5pt;margin-top:96.95pt;height:124.3pt;width:172.55pt;z-index:251659264;mso-width-relative:page;mso-height-relative:page;" fillcolor="#FFFFFF" filled="f" stroked="f" coordsize="21600,21600">
            <v:path/>
            <v:fill on="f" opacity="32768f" focussize="0,0"/>
            <v:stroke on="f" joinstyle="miter"/>
            <v:imagedata o:title=""/>
            <o:lock v:ext="edit"/>
            <v:textbox>
              <w:txbxContent>
                <w:p w14:paraId="1DACDB12">
                  <w:r>
                    <w:drawing>
                      <wp:inline distT="0" distB="0" distL="0" distR="0">
                        <wp:extent cx="1852295" cy="1344930"/>
                        <wp:effectExtent l="19050" t="19050" r="14605" b="26144"/>
                        <wp:docPr id="3" name="图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图片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2295" cy="13454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CC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bookmarkStart w:id="0" w:name="_GoBack"/>
      <w:r>
        <w:drawing>
          <wp:inline distT="0" distB="0" distL="0" distR="0">
            <wp:extent cx="5274310" cy="7328535"/>
            <wp:effectExtent l="38100" t="19050" r="21590" b="24703"/>
            <wp:docPr id="1" name="图片 1" descr="C:\Users\余健\AppData\Local\Temp\360zip$Pic\360$1\《淮南市地图》2021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余健\AppData\Local\Temp\360zip$Pic\360$1\《淮南市地图》2021版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859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14:paraId="30B27277">
      <w:pPr>
        <w:jc w:val="center"/>
        <w:rPr>
          <w:rFonts w:ascii="Times New Roman" w:hAnsi="Times New Roman" w:eastAsia="黑体" w:cs="Times New Roman"/>
          <w:sz w:val="24"/>
          <w:szCs w:val="24"/>
        </w:rPr>
      </w:pPr>
      <w:r>
        <w:rPr>
          <w:rFonts w:ascii="Times New Roman" w:hAnsi="黑体" w:eastAsia="黑体" w:cs="Times New Roman"/>
          <w:sz w:val="24"/>
          <w:szCs w:val="24"/>
        </w:rPr>
        <w:t>附图</w:t>
      </w:r>
      <w:r>
        <w:rPr>
          <w:rFonts w:ascii="Times New Roman" w:hAnsi="Times New Roman" w:eastAsia="黑体" w:cs="Times New Roman"/>
          <w:sz w:val="24"/>
          <w:szCs w:val="24"/>
        </w:rPr>
        <w:t xml:space="preserve">1  </w:t>
      </w:r>
      <w:r>
        <w:rPr>
          <w:rFonts w:ascii="Times New Roman" w:hAnsi="黑体" w:eastAsia="黑体" w:cs="Times New Roman"/>
          <w:sz w:val="24"/>
          <w:szCs w:val="24"/>
        </w:rPr>
        <w:t>项目地理位置图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E0C5B"/>
    <w:rsid w:val="000327E9"/>
    <w:rsid w:val="0009198E"/>
    <w:rsid w:val="002F5644"/>
    <w:rsid w:val="004C47C6"/>
    <w:rsid w:val="005E4D48"/>
    <w:rsid w:val="007B1E28"/>
    <w:rsid w:val="00871BBE"/>
    <w:rsid w:val="008D08FC"/>
    <w:rsid w:val="0098367A"/>
    <w:rsid w:val="00B03FF2"/>
    <w:rsid w:val="00C30D91"/>
    <w:rsid w:val="00CE0C5B"/>
    <w:rsid w:val="00E30655"/>
    <w:rsid w:val="00E872AD"/>
    <w:rsid w:val="20716008"/>
    <w:rsid w:val="34213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61"/>
        <o:r id="V:Rule2" type="connector" idref="#_x0000_s2063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66"/>
    <customShpInfo spid="_x0000_s2061"/>
    <customShpInfo spid="_x0000_s2063"/>
    <customShpInfo spid="_x0000_s205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10</Words>
  <Characters>10</Characters>
  <Lines>1</Lines>
  <Paragraphs>1</Paragraphs>
  <TotalTime>37</TotalTime>
  <ScaleCrop>false</ScaleCrop>
  <LinksUpToDate>false</LinksUpToDate>
  <CharactersWithSpaces>12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2023-08-30T07:57:00Z</dcterms:created>
  <dc:creator>余健</dc:creator>
  <cp:lastModifiedBy>沐若清辰</cp:lastModifiedBy>
  <dcterms:modified xsi:type="dcterms:W3CDTF">2025-09-01T08:17:30Z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eyJoZGlkIjoiMzgyNDE0Mjg5NDgyMjAwNWJlYTg4ZThlZDFlYzZiOTYiLCJ1c2VySWQiOiIxMDY0ODMwNzY3In0=</vt:lpwstr>
  </property>
  <property fmtid="{D5CDD505-2E9C-101B-9397-08002B2CF9AE}" pid="3" name="KSOProductBuildVer">
    <vt:lpwstr>2052-12.1.0.21915</vt:lpwstr>
  </property>
  <property fmtid="{D5CDD505-2E9C-101B-9397-08002B2CF9AE}" pid="4" name="ICV">
    <vt:lpwstr>89CEB5317262471C8D454EAE3DC2766E_12</vt:lpwstr>
  </property>
</Properties>
</file>